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7E" w:rsidRDefault="001A490A">
      <w:r>
        <w:t>BULUNDUĞU SİVİL TOPLUM KURULUŞLARI</w:t>
      </w:r>
    </w:p>
    <w:tbl>
      <w:tblPr>
        <w:tblStyle w:val="TabloKlavuzu"/>
        <w:tblW w:w="0" w:type="auto"/>
        <w:tblLook w:val="04A0"/>
      </w:tblPr>
      <w:tblGrid>
        <w:gridCol w:w="817"/>
        <w:gridCol w:w="4820"/>
        <w:gridCol w:w="3575"/>
      </w:tblGrid>
      <w:tr w:rsidR="001A490A" w:rsidTr="001A490A">
        <w:tc>
          <w:tcPr>
            <w:tcW w:w="817" w:type="dxa"/>
          </w:tcPr>
          <w:p w:rsidR="001A490A" w:rsidRDefault="001A490A">
            <w:r>
              <w:t>S.NO</w:t>
            </w:r>
          </w:p>
        </w:tc>
        <w:tc>
          <w:tcPr>
            <w:tcW w:w="4820" w:type="dxa"/>
          </w:tcPr>
          <w:p w:rsidR="001A490A" w:rsidRDefault="001A490A">
            <w:r>
              <w:t>SİVİL TOPLUM KURULUŞUNUN ADI</w:t>
            </w:r>
          </w:p>
        </w:tc>
        <w:tc>
          <w:tcPr>
            <w:tcW w:w="3575" w:type="dxa"/>
          </w:tcPr>
          <w:p w:rsidR="001A490A" w:rsidRDefault="001A490A">
            <w:r>
              <w:t>BULUNDUĞU GÖREVLER</w:t>
            </w:r>
          </w:p>
        </w:tc>
      </w:tr>
      <w:tr w:rsidR="001A490A" w:rsidTr="001A490A">
        <w:tc>
          <w:tcPr>
            <w:tcW w:w="817" w:type="dxa"/>
          </w:tcPr>
          <w:p w:rsidR="001A490A" w:rsidRDefault="001A490A" w:rsidP="00397B2C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1A490A" w:rsidRDefault="00BF0F41" w:rsidP="00BF0F41">
            <w:r>
              <w:t>FEÇKÖYDER-</w:t>
            </w:r>
            <w:r w:rsidR="001A490A">
              <w:t>GİRESUN İLİ ALUCRA İLÇESİ FEVZİ ÇAKMAK KÖYÜ</w:t>
            </w:r>
            <w:r>
              <w:t xml:space="preserve"> </w:t>
            </w:r>
            <w:r w:rsidR="001A490A">
              <w:t>GÜZELLEŞTİRME VE KALKINDIRMA DERNEĞİ</w:t>
            </w:r>
          </w:p>
        </w:tc>
        <w:tc>
          <w:tcPr>
            <w:tcW w:w="3575" w:type="dxa"/>
          </w:tcPr>
          <w:p w:rsidR="001A490A" w:rsidRDefault="001A490A">
            <w:r>
              <w:t xml:space="preserve">ÜYE </w:t>
            </w:r>
          </w:p>
          <w:p w:rsidR="001A490A" w:rsidRDefault="001A490A">
            <w:r>
              <w:t>DENETLEME KURULU ÜYESİ</w:t>
            </w:r>
          </w:p>
          <w:p w:rsidR="001A490A" w:rsidRDefault="001A490A">
            <w:r>
              <w:t>EĞİTİM KOMİSYONU BAŞKANI</w:t>
            </w:r>
          </w:p>
        </w:tc>
      </w:tr>
      <w:tr w:rsidR="001A490A" w:rsidTr="001A490A">
        <w:tc>
          <w:tcPr>
            <w:tcW w:w="817" w:type="dxa"/>
          </w:tcPr>
          <w:p w:rsidR="001A490A" w:rsidRDefault="001A490A" w:rsidP="00397B2C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1A490A" w:rsidRDefault="00BF0F41">
            <w:r>
              <w:t>İGEDER-</w:t>
            </w:r>
            <w:r w:rsidR="001A490A">
              <w:t>İSTANBUL GİRESUNLU EĞİTİCİLER DERNEĞİ</w:t>
            </w:r>
          </w:p>
        </w:tc>
        <w:tc>
          <w:tcPr>
            <w:tcW w:w="3575" w:type="dxa"/>
          </w:tcPr>
          <w:p w:rsidR="001A490A" w:rsidRDefault="001A490A">
            <w:r>
              <w:t>KURUCU YÖNETİM KURULU ÜYESİ</w:t>
            </w:r>
          </w:p>
          <w:p w:rsidR="001A490A" w:rsidRDefault="001A490A">
            <w:r>
              <w:t>YÖNETİM KURULU ÜYESİ</w:t>
            </w:r>
          </w:p>
          <w:p w:rsidR="001A490A" w:rsidRDefault="001A490A">
            <w:r>
              <w:t>GENEL BAŞKAN</w:t>
            </w:r>
          </w:p>
        </w:tc>
      </w:tr>
      <w:tr w:rsidR="001A490A" w:rsidTr="001A490A">
        <w:tc>
          <w:tcPr>
            <w:tcW w:w="817" w:type="dxa"/>
          </w:tcPr>
          <w:p w:rsidR="001A490A" w:rsidRDefault="001A490A" w:rsidP="00397B2C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1A490A" w:rsidRDefault="001A490A">
            <w:r>
              <w:t>ALUCRA KALKINMA VE EĞİTİM VAKFI</w:t>
            </w:r>
          </w:p>
        </w:tc>
        <w:tc>
          <w:tcPr>
            <w:tcW w:w="3575" w:type="dxa"/>
          </w:tcPr>
          <w:p w:rsidR="001A490A" w:rsidRDefault="001A490A">
            <w:r>
              <w:t>MÜTEVELLİ ÜYESİ</w:t>
            </w:r>
          </w:p>
          <w:p w:rsidR="001A490A" w:rsidRDefault="001A490A">
            <w:r>
              <w:t>YÖNETİM KURULU ÜYESİ</w:t>
            </w:r>
          </w:p>
        </w:tc>
      </w:tr>
      <w:tr w:rsidR="001A490A" w:rsidTr="001A490A">
        <w:tc>
          <w:tcPr>
            <w:tcW w:w="817" w:type="dxa"/>
          </w:tcPr>
          <w:p w:rsidR="001A490A" w:rsidRDefault="001A490A" w:rsidP="00397B2C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1A490A" w:rsidRDefault="00BF0F41">
            <w:r>
              <w:t xml:space="preserve">ALUCRA EĞİTİM </w:t>
            </w:r>
            <w:r w:rsidR="001A490A">
              <w:t>DERNEĞİ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  <w:p w:rsidR="00BF0F41" w:rsidRDefault="00BF0F41">
            <w:r>
              <w:t>YÖNETİM KURULU ÜYESİ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1A490A" w:rsidRDefault="00BF0F41">
            <w:r>
              <w:t xml:space="preserve">ALSİYAD-ALUCRA SANAYİCİ İŞ ADAMLARI VE YÖNETİCİLERİ DERNEĞİ 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1A490A" w:rsidRDefault="00BF0F41">
            <w:r>
              <w:t>UYEDER- ULUSLARARASI EĞİTİM YÖNETİCİLERİ DERNEĞİ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1A490A" w:rsidRDefault="00BF0F41">
            <w:r>
              <w:t>EYUDER-EĞİTİM YÖNETİCİLERİ VE UZMANLARI DERNEĞİ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1A490A" w:rsidRDefault="00BF0F41">
            <w:r>
              <w:t>ARNAVUTKÖY GİRESUNLULAR DERNEĞİ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1A490A" w:rsidRDefault="00BF0F41">
            <w:r>
              <w:t>BAHÇELİEVLER GİRESUNLULAR DERNEĞİ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BF0F41" w:rsidP="00397B2C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A490A" w:rsidRDefault="00BF0F41">
            <w:r>
              <w:t>GİRESUN SİVİL TOPLUM KURULUŞLARI FEDERASYONU</w:t>
            </w:r>
          </w:p>
        </w:tc>
        <w:tc>
          <w:tcPr>
            <w:tcW w:w="3575" w:type="dxa"/>
          </w:tcPr>
          <w:p w:rsidR="001A490A" w:rsidRDefault="00BF0F41">
            <w:r>
              <w:t>ÜYE</w:t>
            </w:r>
          </w:p>
        </w:tc>
      </w:tr>
      <w:tr w:rsidR="001A490A" w:rsidTr="001A490A">
        <w:tc>
          <w:tcPr>
            <w:tcW w:w="817" w:type="dxa"/>
          </w:tcPr>
          <w:p w:rsidR="001A490A" w:rsidRDefault="001A490A"/>
        </w:tc>
        <w:tc>
          <w:tcPr>
            <w:tcW w:w="4820" w:type="dxa"/>
          </w:tcPr>
          <w:p w:rsidR="001A490A" w:rsidRDefault="001A490A"/>
        </w:tc>
        <w:tc>
          <w:tcPr>
            <w:tcW w:w="3575" w:type="dxa"/>
          </w:tcPr>
          <w:p w:rsidR="001A490A" w:rsidRDefault="001A490A"/>
        </w:tc>
      </w:tr>
    </w:tbl>
    <w:p w:rsidR="001A490A" w:rsidRDefault="001A490A"/>
    <w:sectPr w:rsidR="001A490A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90A"/>
    <w:rsid w:val="001A490A"/>
    <w:rsid w:val="0038747E"/>
    <w:rsid w:val="00397B2C"/>
    <w:rsid w:val="00BF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2014-10-18T22:32:00Z</dcterms:created>
  <dcterms:modified xsi:type="dcterms:W3CDTF">2014-10-18T22:54:00Z</dcterms:modified>
</cp:coreProperties>
</file>